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5F22" w14:textId="77777777" w:rsidR="00066FE7" w:rsidRPr="0088597A" w:rsidRDefault="00303279" w:rsidP="00303279">
      <w:pPr>
        <w:spacing w:after="0"/>
        <w:rPr>
          <w:b/>
          <w:bCs/>
          <w:sz w:val="24"/>
          <w:szCs w:val="24"/>
        </w:rPr>
      </w:pPr>
      <w:r w:rsidRPr="0088597A">
        <w:rPr>
          <w:b/>
          <w:bCs/>
          <w:sz w:val="24"/>
          <w:szCs w:val="24"/>
        </w:rPr>
        <w:t>Till</w:t>
      </w:r>
    </w:p>
    <w:p w14:paraId="34F4A080" w14:textId="568D7F22" w:rsidR="00937CC2" w:rsidRDefault="00937CC2" w:rsidP="00303279">
      <w:pPr>
        <w:spacing w:after="0"/>
        <w:rPr>
          <w:sz w:val="24"/>
          <w:szCs w:val="24"/>
        </w:rPr>
      </w:pPr>
      <w:r>
        <w:rPr>
          <w:sz w:val="24"/>
          <w:szCs w:val="24"/>
        </w:rPr>
        <w:t>Skara HK</w:t>
      </w:r>
    </w:p>
    <w:p w14:paraId="0D532BBF" w14:textId="5B6FA163" w:rsidR="00C669E5" w:rsidRDefault="00C669E5" w:rsidP="00303279">
      <w:pPr>
        <w:spacing w:after="0"/>
        <w:rPr>
          <w:sz w:val="24"/>
          <w:szCs w:val="24"/>
        </w:rPr>
      </w:pPr>
      <w:r>
        <w:rPr>
          <w:sz w:val="24"/>
          <w:szCs w:val="24"/>
        </w:rPr>
        <w:t>IK Sund</w:t>
      </w:r>
    </w:p>
    <w:p w14:paraId="648F30B3" w14:textId="0DA1F6B5" w:rsidR="00C669E5" w:rsidRDefault="00C669E5" w:rsidP="00303279">
      <w:pPr>
        <w:spacing w:after="0"/>
        <w:rPr>
          <w:sz w:val="24"/>
          <w:szCs w:val="24"/>
        </w:rPr>
      </w:pPr>
      <w:r>
        <w:rPr>
          <w:sz w:val="24"/>
          <w:szCs w:val="24"/>
        </w:rPr>
        <w:t>HK Halmstad</w:t>
      </w:r>
    </w:p>
    <w:p w14:paraId="19823248" w14:textId="465F10C7" w:rsidR="00C669E5" w:rsidRDefault="00C669E5" w:rsidP="00303279">
      <w:pPr>
        <w:spacing w:after="0"/>
        <w:rPr>
          <w:sz w:val="24"/>
          <w:szCs w:val="24"/>
        </w:rPr>
      </w:pPr>
      <w:r>
        <w:rPr>
          <w:sz w:val="24"/>
          <w:szCs w:val="24"/>
        </w:rPr>
        <w:t>Kungsängens HK</w:t>
      </w:r>
    </w:p>
    <w:p w14:paraId="48137EFB" w14:textId="35711132" w:rsidR="00C669E5" w:rsidRDefault="00C669E5" w:rsidP="00303279">
      <w:pPr>
        <w:spacing w:after="0"/>
        <w:rPr>
          <w:sz w:val="24"/>
          <w:szCs w:val="24"/>
        </w:rPr>
      </w:pPr>
      <w:r>
        <w:rPr>
          <w:sz w:val="24"/>
          <w:szCs w:val="24"/>
        </w:rPr>
        <w:t>Lidingö SK</w:t>
      </w:r>
    </w:p>
    <w:p w14:paraId="3459FA7A" w14:textId="77777777" w:rsidR="0088597A" w:rsidRDefault="0088597A" w:rsidP="00303279">
      <w:pPr>
        <w:spacing w:after="0"/>
        <w:rPr>
          <w:sz w:val="24"/>
          <w:szCs w:val="24"/>
        </w:rPr>
      </w:pPr>
    </w:p>
    <w:p w14:paraId="7F8E56A8" w14:textId="1D9DD4CC" w:rsidR="0031564F" w:rsidRPr="007372AE" w:rsidRDefault="00303279" w:rsidP="00303279">
      <w:pPr>
        <w:spacing w:after="0"/>
        <w:rPr>
          <w:b/>
          <w:sz w:val="36"/>
          <w:szCs w:val="36"/>
        </w:rPr>
      </w:pPr>
      <w:r w:rsidRPr="007372AE">
        <w:rPr>
          <w:b/>
          <w:sz w:val="36"/>
          <w:szCs w:val="36"/>
        </w:rPr>
        <w:t xml:space="preserve">Välkomna till </w:t>
      </w:r>
      <w:r w:rsidR="00937CC2">
        <w:rPr>
          <w:b/>
          <w:sz w:val="36"/>
          <w:szCs w:val="36"/>
        </w:rPr>
        <w:t xml:space="preserve">Skara </w:t>
      </w:r>
    </w:p>
    <w:p w14:paraId="129F6637" w14:textId="59502D2D" w:rsidR="00303279" w:rsidRPr="007372AE" w:rsidRDefault="00937CC2" w:rsidP="0030327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Pojkar 1</w:t>
      </w:r>
      <w:r w:rsidR="00AA2B93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steg </w:t>
      </w:r>
      <w:r w:rsidR="00AA2B93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,</w:t>
      </w:r>
      <w:r w:rsidR="007372AE" w:rsidRPr="007372AE">
        <w:rPr>
          <w:b/>
          <w:sz w:val="36"/>
          <w:szCs w:val="36"/>
        </w:rPr>
        <w:t xml:space="preserve"> </w:t>
      </w:r>
      <w:proofErr w:type="gramStart"/>
      <w:r w:rsidR="00AA2B93">
        <w:rPr>
          <w:b/>
          <w:sz w:val="36"/>
          <w:szCs w:val="36"/>
        </w:rPr>
        <w:t>12-13</w:t>
      </w:r>
      <w:proofErr w:type="gramEnd"/>
      <w:r w:rsidR="00AA2B93">
        <w:rPr>
          <w:b/>
          <w:sz w:val="36"/>
          <w:szCs w:val="36"/>
        </w:rPr>
        <w:t xml:space="preserve"> November</w:t>
      </w:r>
      <w:r w:rsidR="00757C2F">
        <w:rPr>
          <w:b/>
          <w:sz w:val="36"/>
          <w:szCs w:val="36"/>
        </w:rPr>
        <w:t xml:space="preserve"> 2022</w:t>
      </w:r>
    </w:p>
    <w:p w14:paraId="08211723" w14:textId="31FDED62" w:rsidR="00303279" w:rsidRDefault="00937CC2" w:rsidP="00303279">
      <w:pPr>
        <w:spacing w:after="0"/>
        <w:rPr>
          <w:sz w:val="24"/>
          <w:szCs w:val="24"/>
        </w:rPr>
      </w:pPr>
      <w:r>
        <w:rPr>
          <w:sz w:val="24"/>
          <w:szCs w:val="24"/>
        </w:rPr>
        <w:t>Skara HK</w:t>
      </w:r>
      <w:r w:rsidR="00303279">
        <w:rPr>
          <w:sz w:val="24"/>
          <w:szCs w:val="24"/>
        </w:rPr>
        <w:t xml:space="preserve"> hälsar gästande lag välkomna till </w:t>
      </w:r>
      <w:r>
        <w:rPr>
          <w:sz w:val="24"/>
          <w:szCs w:val="24"/>
        </w:rPr>
        <w:t>Skara</w:t>
      </w:r>
      <w:r w:rsidR="00303279">
        <w:rPr>
          <w:sz w:val="24"/>
          <w:szCs w:val="24"/>
        </w:rPr>
        <w:t xml:space="preserve"> och </w:t>
      </w:r>
      <w:r w:rsidR="00CB5590">
        <w:rPr>
          <w:sz w:val="24"/>
          <w:szCs w:val="24"/>
        </w:rPr>
        <w:t xml:space="preserve">USM steg </w:t>
      </w:r>
      <w:r w:rsidR="00AA2B93">
        <w:rPr>
          <w:sz w:val="24"/>
          <w:szCs w:val="24"/>
        </w:rPr>
        <w:t>2</w:t>
      </w:r>
      <w:r w:rsidR="00CB5590">
        <w:rPr>
          <w:sz w:val="24"/>
          <w:szCs w:val="24"/>
        </w:rPr>
        <w:t xml:space="preserve"> för P</w:t>
      </w:r>
      <w:r w:rsidR="00AA2B93">
        <w:rPr>
          <w:sz w:val="24"/>
          <w:szCs w:val="24"/>
        </w:rPr>
        <w:t>18</w:t>
      </w:r>
      <w:r w:rsidR="00303279">
        <w:rPr>
          <w:sz w:val="24"/>
          <w:szCs w:val="24"/>
        </w:rPr>
        <w:t xml:space="preserve"> den </w:t>
      </w:r>
      <w:proofErr w:type="gramStart"/>
      <w:r w:rsidR="00AA2B93">
        <w:rPr>
          <w:sz w:val="24"/>
          <w:szCs w:val="24"/>
        </w:rPr>
        <w:t>12-13</w:t>
      </w:r>
      <w:proofErr w:type="gramEnd"/>
      <w:r w:rsidR="00AA2B93">
        <w:rPr>
          <w:sz w:val="24"/>
          <w:szCs w:val="24"/>
        </w:rPr>
        <w:t xml:space="preserve"> </w:t>
      </w:r>
      <w:r w:rsidR="005D26C8">
        <w:rPr>
          <w:sz w:val="24"/>
          <w:szCs w:val="24"/>
        </w:rPr>
        <w:t>November</w:t>
      </w:r>
      <w:r w:rsidR="0090071C">
        <w:rPr>
          <w:sz w:val="24"/>
          <w:szCs w:val="24"/>
        </w:rPr>
        <w:t xml:space="preserve"> som spelas i </w:t>
      </w:r>
      <w:r>
        <w:rPr>
          <w:sz w:val="24"/>
          <w:szCs w:val="24"/>
        </w:rPr>
        <w:t>Idrottshallen</w:t>
      </w:r>
      <w:r w:rsidR="00303279">
        <w:rPr>
          <w:sz w:val="24"/>
          <w:szCs w:val="24"/>
        </w:rPr>
        <w:t>. I denna inbjudan finner ni aktuell information som kan behöv</w:t>
      </w:r>
      <w:r>
        <w:rPr>
          <w:sz w:val="24"/>
          <w:szCs w:val="24"/>
        </w:rPr>
        <w:t>as för ert deltagande i Skara</w:t>
      </w:r>
      <w:r w:rsidR="00303279">
        <w:rPr>
          <w:sz w:val="24"/>
          <w:szCs w:val="24"/>
        </w:rPr>
        <w:t>.</w:t>
      </w:r>
    </w:p>
    <w:p w14:paraId="7881544E" w14:textId="48381632" w:rsidR="007F3896" w:rsidRDefault="007F3896" w:rsidP="00303279">
      <w:pPr>
        <w:spacing w:after="0"/>
        <w:rPr>
          <w:sz w:val="24"/>
          <w:szCs w:val="24"/>
        </w:rPr>
      </w:pPr>
    </w:p>
    <w:p w14:paraId="148C3631" w14:textId="77777777" w:rsidR="00021E7A" w:rsidRDefault="00021E7A" w:rsidP="00303279">
      <w:pPr>
        <w:spacing w:after="0"/>
        <w:rPr>
          <w:b/>
          <w:sz w:val="32"/>
          <w:szCs w:val="32"/>
        </w:rPr>
      </w:pPr>
    </w:p>
    <w:p w14:paraId="6207A108" w14:textId="68B53763" w:rsidR="00021E7A" w:rsidRDefault="00137762" w:rsidP="005D26C8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B1ABA8B" wp14:editId="38A72B34">
            <wp:extent cx="1297922" cy="114617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3823" cy="115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A8B0" w14:textId="77777777" w:rsidR="00021E7A" w:rsidRDefault="00021E7A" w:rsidP="00303279">
      <w:pPr>
        <w:spacing w:after="0"/>
        <w:rPr>
          <w:b/>
          <w:sz w:val="32"/>
          <w:szCs w:val="32"/>
        </w:rPr>
      </w:pPr>
    </w:p>
    <w:p w14:paraId="1B14AF31" w14:textId="77777777" w:rsidR="00303279" w:rsidRDefault="00303279" w:rsidP="00303279">
      <w:pPr>
        <w:spacing w:after="0"/>
        <w:rPr>
          <w:b/>
          <w:sz w:val="32"/>
          <w:szCs w:val="32"/>
        </w:rPr>
      </w:pPr>
      <w:r w:rsidRPr="007F3896">
        <w:rPr>
          <w:b/>
          <w:sz w:val="32"/>
          <w:szCs w:val="32"/>
        </w:rPr>
        <w:t>Spelschema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Kommande matcher"/>
      </w:tblPr>
      <w:tblGrid>
        <w:gridCol w:w="8998"/>
        <w:gridCol w:w="37"/>
        <w:gridCol w:w="37"/>
      </w:tblGrid>
      <w:tr w:rsidR="00937CC2" w14:paraId="428DDF48" w14:textId="77777777" w:rsidTr="00757C2F">
        <w:trPr>
          <w:tblCellSpacing w:w="0" w:type="dxa"/>
        </w:trPr>
        <w:tc>
          <w:tcPr>
            <w:tcW w:w="0" w:type="auto"/>
            <w:noWrap/>
            <w:vAlign w:val="center"/>
          </w:tcPr>
          <w:p w14:paraId="0391ABB1" w14:textId="6268C6E1" w:rsidR="00937CC2" w:rsidRDefault="00845E83">
            <w:r w:rsidRPr="00845E83">
              <w:drawing>
                <wp:inline distT="0" distB="0" distL="0" distR="0" wp14:anchorId="68A28066" wp14:editId="2D8BFC75">
                  <wp:extent cx="5497926" cy="1514475"/>
                  <wp:effectExtent l="0" t="0" r="762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167" cy="1515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6746452" w14:textId="3401993A" w:rsidR="00937CC2" w:rsidRDefault="00937CC2"/>
        </w:tc>
        <w:tc>
          <w:tcPr>
            <w:tcW w:w="0" w:type="auto"/>
            <w:vAlign w:val="center"/>
          </w:tcPr>
          <w:p w14:paraId="3A39480D" w14:textId="7225ECFD" w:rsidR="00937CC2" w:rsidRDefault="00937CC2"/>
        </w:tc>
      </w:tr>
      <w:tr w:rsidR="00937CC2" w14:paraId="132FFB78" w14:textId="77777777" w:rsidTr="00757C2F">
        <w:trPr>
          <w:tblCellSpacing w:w="0" w:type="dxa"/>
        </w:trPr>
        <w:tc>
          <w:tcPr>
            <w:tcW w:w="0" w:type="auto"/>
            <w:noWrap/>
            <w:vAlign w:val="center"/>
          </w:tcPr>
          <w:p w14:paraId="57BBAEB6" w14:textId="6062522A" w:rsidR="00937CC2" w:rsidRDefault="00937CC2"/>
        </w:tc>
        <w:tc>
          <w:tcPr>
            <w:tcW w:w="0" w:type="auto"/>
            <w:vAlign w:val="center"/>
          </w:tcPr>
          <w:p w14:paraId="562A68FD" w14:textId="1679F96C" w:rsidR="00937CC2" w:rsidRDefault="00937CC2"/>
        </w:tc>
        <w:tc>
          <w:tcPr>
            <w:tcW w:w="0" w:type="auto"/>
            <w:vAlign w:val="center"/>
          </w:tcPr>
          <w:p w14:paraId="340A88D4" w14:textId="5F81ED50" w:rsidR="00937CC2" w:rsidRDefault="00937CC2"/>
        </w:tc>
      </w:tr>
    </w:tbl>
    <w:p w14:paraId="5A63576B" w14:textId="77777777" w:rsidR="00CB5590" w:rsidRDefault="00CB5590" w:rsidP="00303279">
      <w:pPr>
        <w:spacing w:after="0"/>
        <w:rPr>
          <w:sz w:val="24"/>
          <w:szCs w:val="24"/>
        </w:rPr>
      </w:pPr>
    </w:p>
    <w:p w14:paraId="301D9756" w14:textId="77777777" w:rsidR="00CB5590" w:rsidRDefault="00CB5590" w:rsidP="00303279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Laguppställning och loggor</w:t>
      </w:r>
    </w:p>
    <w:p w14:paraId="7A43948E" w14:textId="5AD60BE4" w:rsidR="00CB5590" w:rsidRDefault="00CB5590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B5590">
        <w:rPr>
          <w:rFonts w:cstheme="minorHAnsi"/>
          <w:color w:val="000000"/>
          <w:sz w:val="24"/>
          <w:szCs w:val="24"/>
          <w:shd w:val="clear" w:color="auto" w:fill="FFFFFF"/>
        </w:rPr>
        <w:t xml:space="preserve">Maila in laguppställning samt föreningens logga senast </w:t>
      </w:r>
      <w:r w:rsidR="00AA19AE" w:rsidRPr="00C3081F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6 </w:t>
      </w:r>
      <w:proofErr w:type="gramStart"/>
      <w:r w:rsidR="00AA19AE" w:rsidRPr="00C3081F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November</w:t>
      </w:r>
      <w:proofErr w:type="gramEnd"/>
      <w:r w:rsidR="00757C2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B5590">
        <w:rPr>
          <w:rFonts w:cstheme="minorHAnsi"/>
          <w:color w:val="000000"/>
          <w:sz w:val="24"/>
          <w:szCs w:val="24"/>
          <w:shd w:val="clear" w:color="auto" w:fill="FFFFFF"/>
        </w:rPr>
        <w:t xml:space="preserve">till: </w:t>
      </w:r>
      <w:r w:rsidR="00382848">
        <w:rPr>
          <w:rStyle w:val="Hyperlnk"/>
          <w:rFonts w:cstheme="minorHAnsi"/>
          <w:sz w:val="24"/>
          <w:szCs w:val="24"/>
          <w:shd w:val="clear" w:color="auto" w:fill="FFFFFF"/>
        </w:rPr>
        <w:t>kansli@skarahk.se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Använd bifogad spelarlista</w:t>
      </w:r>
      <w:r w:rsidR="007F389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C0714CF" w14:textId="32952D10" w:rsidR="00845E83" w:rsidRDefault="00845E83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Viktigt att respektive lag uppdaterar TA innan ankomst till Skara, samt har med utskrivna laguppställningar </w:t>
      </w:r>
      <w:r w:rsidR="00C3081F">
        <w:rPr>
          <w:rFonts w:cstheme="minorHAnsi"/>
          <w:color w:val="000000"/>
          <w:sz w:val="24"/>
          <w:szCs w:val="24"/>
          <w:shd w:val="clear" w:color="auto" w:fill="FFFFFF"/>
        </w:rPr>
        <w:t>till sekretariatet.</w:t>
      </w:r>
    </w:p>
    <w:p w14:paraId="0DA71562" w14:textId="77777777" w:rsidR="00CB5590" w:rsidRDefault="00CB5590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DEC0593" w14:textId="77777777" w:rsidR="0019434D" w:rsidRDefault="0019434D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br w:type="page"/>
      </w:r>
    </w:p>
    <w:p w14:paraId="429EC25A" w14:textId="77777777" w:rsidR="00CB5590" w:rsidRPr="007372AE" w:rsidRDefault="00CB5590" w:rsidP="00303279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372AE">
        <w:rPr>
          <w:rFonts w:cstheme="minorHAnsi"/>
          <w:b/>
          <w:color w:val="000000"/>
          <w:sz w:val="24"/>
          <w:szCs w:val="24"/>
          <w:shd w:val="clear" w:color="auto" w:fill="FFFFFF"/>
        </w:rPr>
        <w:lastRenderedPageBreak/>
        <w:t>Matchens lirare</w:t>
      </w:r>
    </w:p>
    <w:p w14:paraId="5F92CA63" w14:textId="77777777" w:rsidR="00CB5590" w:rsidRDefault="00CB5590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Vi kommer dela ut MVP-pris vid varje match, en spelare/lag. </w:t>
      </w:r>
      <w:r w:rsidR="00F05044">
        <w:rPr>
          <w:rFonts w:cstheme="minorHAnsi"/>
          <w:color w:val="000000"/>
          <w:sz w:val="24"/>
          <w:szCs w:val="24"/>
          <w:shd w:val="clear" w:color="auto" w:fill="FFFFFF"/>
        </w:rPr>
        <w:t>Rekommendationen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från SHF är att en ledare utser aktuell spelare i sitt eget lag. Detta kan ju betyda att de inte alltid är den som är bäst just den matchen</w:t>
      </w:r>
      <w:r w:rsidR="007372AE">
        <w:rPr>
          <w:rFonts w:cstheme="minorHAnsi"/>
          <w:color w:val="000000"/>
          <w:sz w:val="24"/>
          <w:szCs w:val="24"/>
          <w:shd w:val="clear" w:color="auto" w:fill="FFFFFF"/>
        </w:rPr>
        <w:t xml:space="preserve"> är MVP, det kan vara en spelare som gjorde en bra </w:t>
      </w:r>
      <w:r w:rsidR="00F05044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7372AE">
        <w:rPr>
          <w:rFonts w:cstheme="minorHAnsi"/>
          <w:color w:val="000000"/>
          <w:sz w:val="24"/>
          <w:szCs w:val="24"/>
          <w:shd w:val="clear" w:color="auto" w:fill="FFFFFF"/>
        </w:rPr>
        <w:t>atch utifrån sina förutsättningar, utvecklats, kommit tillbaka efter skada eller liknande. Ledare utser alltså aktuell spelare i eget lag och meddelar funktionär/speaker 5 minuter före matchens slut.</w:t>
      </w:r>
    </w:p>
    <w:p w14:paraId="1D6B340C" w14:textId="77777777" w:rsidR="007372AE" w:rsidRDefault="007372AE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4B88268" w14:textId="77777777" w:rsidR="007372AE" w:rsidRPr="007372AE" w:rsidRDefault="007372AE" w:rsidP="00303279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372AE">
        <w:rPr>
          <w:rFonts w:cstheme="minorHAnsi"/>
          <w:b/>
          <w:color w:val="000000"/>
          <w:sz w:val="24"/>
          <w:szCs w:val="24"/>
          <w:shd w:val="clear" w:color="auto" w:fill="FFFFFF"/>
        </w:rPr>
        <w:t>Tränarlicens</w:t>
      </w:r>
    </w:p>
    <w:p w14:paraId="256FA5A7" w14:textId="61E37422" w:rsidR="007372AE" w:rsidRDefault="007372AE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Tänk på att ni ska ha med tränarlicens</w:t>
      </w:r>
      <w:r w:rsidR="001253A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4732B14A" w14:textId="77777777" w:rsidR="007372AE" w:rsidRDefault="007372AE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EC83181" w14:textId="77777777" w:rsidR="00A03744" w:rsidRPr="007372AE" w:rsidRDefault="00A03744" w:rsidP="00303279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372AE">
        <w:rPr>
          <w:rFonts w:cstheme="minorHAnsi"/>
          <w:b/>
          <w:color w:val="000000"/>
          <w:sz w:val="24"/>
          <w:szCs w:val="24"/>
          <w:shd w:val="clear" w:color="auto" w:fill="FFFFFF"/>
        </w:rPr>
        <w:t>Kiosk</w:t>
      </w:r>
    </w:p>
    <w:p w14:paraId="612028F5" w14:textId="074B3896" w:rsidR="00490923" w:rsidRDefault="0090071C" w:rsidP="00490923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="00757C2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27683">
        <w:rPr>
          <w:rFonts w:cstheme="minorHAnsi"/>
          <w:color w:val="000000"/>
          <w:sz w:val="24"/>
          <w:szCs w:val="24"/>
          <w:shd w:val="clear" w:color="auto" w:fill="FFFFFF"/>
        </w:rPr>
        <w:t>Idrottshallen</w:t>
      </w:r>
      <w:r w:rsidR="009625CB">
        <w:rPr>
          <w:rFonts w:cstheme="minorHAnsi"/>
          <w:color w:val="000000"/>
          <w:sz w:val="24"/>
          <w:szCs w:val="24"/>
          <w:shd w:val="clear" w:color="auto" w:fill="FFFFFF"/>
        </w:rPr>
        <w:t xml:space="preserve"> finns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kiosk</w:t>
      </w:r>
      <w:r w:rsidR="009625CB">
        <w:rPr>
          <w:rFonts w:cstheme="minorHAnsi"/>
          <w:color w:val="000000"/>
          <w:sz w:val="24"/>
          <w:szCs w:val="24"/>
          <w:shd w:val="clear" w:color="auto" w:fill="FFFFFF"/>
        </w:rPr>
        <w:t xml:space="preserve"> som kommer er</w:t>
      </w:r>
      <w:r w:rsidR="00294B06">
        <w:rPr>
          <w:rFonts w:cstheme="minorHAnsi"/>
          <w:color w:val="000000"/>
          <w:sz w:val="24"/>
          <w:szCs w:val="24"/>
          <w:shd w:val="clear" w:color="auto" w:fill="FFFFFF"/>
        </w:rPr>
        <w:t>bjuda</w:t>
      </w:r>
      <w:r w:rsidR="00CB5590">
        <w:rPr>
          <w:rFonts w:cstheme="minorHAnsi"/>
          <w:color w:val="000000"/>
          <w:sz w:val="24"/>
          <w:szCs w:val="24"/>
          <w:shd w:val="clear" w:color="auto" w:fill="FFFFFF"/>
        </w:rPr>
        <w:t xml:space="preserve"> korv, </w:t>
      </w:r>
      <w:r w:rsidR="009625CB">
        <w:rPr>
          <w:rFonts w:cstheme="minorHAnsi"/>
          <w:color w:val="000000"/>
          <w:sz w:val="24"/>
          <w:szCs w:val="24"/>
          <w:shd w:val="clear" w:color="auto" w:fill="FFFFFF"/>
        </w:rPr>
        <w:t>kaffe, smörgåsar,</w:t>
      </w:r>
      <w:r w:rsidR="007372AE">
        <w:rPr>
          <w:rFonts w:cstheme="minorHAnsi"/>
          <w:color w:val="000000"/>
          <w:sz w:val="24"/>
          <w:szCs w:val="24"/>
          <w:shd w:val="clear" w:color="auto" w:fill="FFFFFF"/>
        </w:rPr>
        <w:t xml:space="preserve"> frukt,</w:t>
      </w:r>
      <w:r w:rsidR="009625CB">
        <w:rPr>
          <w:rFonts w:cstheme="minorHAnsi"/>
          <w:color w:val="000000"/>
          <w:sz w:val="24"/>
          <w:szCs w:val="24"/>
          <w:shd w:val="clear" w:color="auto" w:fill="FFFFFF"/>
        </w:rPr>
        <w:t xml:space="preserve"> fikabröd </w:t>
      </w:r>
      <w:r w:rsidR="00192127">
        <w:rPr>
          <w:rFonts w:cstheme="minorHAnsi"/>
          <w:color w:val="000000"/>
          <w:sz w:val="24"/>
          <w:szCs w:val="24"/>
          <w:shd w:val="clear" w:color="auto" w:fill="FFFFFF"/>
        </w:rPr>
        <w:t xml:space="preserve">&amp; </w:t>
      </w:r>
      <w:r w:rsidR="009625CB">
        <w:rPr>
          <w:rFonts w:cstheme="minorHAnsi"/>
          <w:color w:val="000000"/>
          <w:sz w:val="24"/>
          <w:szCs w:val="24"/>
          <w:shd w:val="clear" w:color="auto" w:fill="FFFFFF"/>
        </w:rPr>
        <w:t xml:space="preserve">godis mm. </w:t>
      </w:r>
      <w:r w:rsidR="0038284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9D02C07" w14:textId="77777777" w:rsidR="00382848" w:rsidRDefault="00382848" w:rsidP="00490923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235C709" w14:textId="77777777" w:rsidR="00382848" w:rsidRPr="00382848" w:rsidRDefault="00382848" w:rsidP="00490923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82848">
        <w:rPr>
          <w:rFonts w:cstheme="minorHAnsi"/>
          <w:b/>
          <w:color w:val="000000"/>
          <w:sz w:val="24"/>
          <w:szCs w:val="24"/>
          <w:shd w:val="clear" w:color="auto" w:fill="FFFFFF"/>
        </w:rPr>
        <w:t>Mat</w:t>
      </w:r>
    </w:p>
    <w:p w14:paraId="54216A7A" w14:textId="283DC21F" w:rsidR="00382848" w:rsidRDefault="00382848" w:rsidP="00490923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Lunch kan </w:t>
      </w:r>
      <w:r w:rsidR="00021E7A">
        <w:rPr>
          <w:rFonts w:cstheme="minorHAnsi"/>
          <w:color w:val="000000"/>
          <w:sz w:val="24"/>
          <w:szCs w:val="24"/>
          <w:shd w:val="clear" w:color="auto" w:fill="FFFFFF"/>
        </w:rPr>
        <w:t xml:space="preserve">erbjudas </w:t>
      </w:r>
      <w:r w:rsidR="00192127">
        <w:rPr>
          <w:rFonts w:cstheme="minorHAnsi"/>
          <w:color w:val="000000"/>
          <w:sz w:val="24"/>
          <w:szCs w:val="24"/>
          <w:shd w:val="clear" w:color="auto" w:fill="FFFFFF"/>
        </w:rPr>
        <w:t xml:space="preserve">på Julahotellet </w:t>
      </w:r>
      <w:r w:rsidR="00C27683">
        <w:rPr>
          <w:rFonts w:cstheme="minorHAnsi"/>
          <w:color w:val="000000"/>
          <w:sz w:val="24"/>
          <w:szCs w:val="24"/>
          <w:shd w:val="clear" w:color="auto" w:fill="FFFFFF"/>
        </w:rPr>
        <w:t>söndagen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från</w:t>
      </w:r>
      <w:r w:rsidR="00192127">
        <w:rPr>
          <w:rFonts w:cstheme="minorHAnsi"/>
          <w:color w:val="000000"/>
          <w:sz w:val="24"/>
          <w:szCs w:val="24"/>
          <w:shd w:val="clear" w:color="auto" w:fill="FFFFFF"/>
        </w:rPr>
        <w:t>. Ni får själva boka de</w:t>
      </w:r>
      <w:r w:rsidR="006E3118">
        <w:rPr>
          <w:rFonts w:cstheme="minorHAnsi"/>
          <w:color w:val="000000"/>
          <w:sz w:val="24"/>
          <w:szCs w:val="24"/>
          <w:shd w:val="clear" w:color="auto" w:fill="FFFFFF"/>
        </w:rPr>
        <w:t xml:space="preserve">nna sportlunch </w:t>
      </w:r>
    </w:p>
    <w:p w14:paraId="25961787" w14:textId="2BFECA21" w:rsidR="006E3118" w:rsidRDefault="006E3118" w:rsidP="00490923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Eventuellt kan vi återkomma med ett erbjudande om att </w:t>
      </w:r>
      <w:r w:rsidR="0074647A">
        <w:rPr>
          <w:rFonts w:cstheme="minorHAnsi"/>
          <w:color w:val="000000"/>
          <w:sz w:val="24"/>
          <w:szCs w:val="24"/>
          <w:shd w:val="clear" w:color="auto" w:fill="FFFFFF"/>
        </w:rPr>
        <w:t xml:space="preserve">boka mat i hallen under söndagen. </w:t>
      </w:r>
    </w:p>
    <w:p w14:paraId="2A6A6262" w14:textId="67A12469" w:rsidR="0074647A" w:rsidRDefault="0074647A" w:rsidP="00490923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Men i skrivande stund har vi ingen lösning på detta ännu.</w:t>
      </w:r>
    </w:p>
    <w:p w14:paraId="20FEABBB" w14:textId="77777777" w:rsidR="00CB5590" w:rsidRDefault="00CB5590" w:rsidP="00490923">
      <w:pPr>
        <w:spacing w:after="0"/>
      </w:pPr>
    </w:p>
    <w:p w14:paraId="650EDD81" w14:textId="77777777" w:rsidR="00021E7A" w:rsidRPr="00807E9A" w:rsidRDefault="00021E7A" w:rsidP="00490923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807E9A">
        <w:rPr>
          <w:rFonts w:cstheme="minorHAnsi"/>
          <w:b/>
          <w:color w:val="000000"/>
          <w:sz w:val="24"/>
          <w:szCs w:val="24"/>
          <w:shd w:val="clear" w:color="auto" w:fill="FFFFFF"/>
        </w:rPr>
        <w:t>Boende Skara</w:t>
      </w:r>
    </w:p>
    <w:p w14:paraId="06547D07" w14:textId="77777777" w:rsidR="00021E7A" w:rsidRPr="00807E9A" w:rsidRDefault="00021E7A" w:rsidP="00021E7A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07E9A">
        <w:rPr>
          <w:rFonts w:cstheme="minorHAnsi"/>
          <w:color w:val="000000"/>
          <w:sz w:val="24"/>
          <w:szCs w:val="24"/>
          <w:shd w:val="clear" w:color="auto" w:fill="FFFFFF"/>
        </w:rPr>
        <w:t>Jula Hotell &amp; Konferens.  0511-31 00 00</w:t>
      </w:r>
    </w:p>
    <w:p w14:paraId="724D1CE1" w14:textId="31C5C77F" w:rsidR="00021E7A" w:rsidRPr="00807E9A" w:rsidRDefault="00021E7A" w:rsidP="00021E7A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07E9A">
        <w:rPr>
          <w:rFonts w:cstheme="minorHAnsi"/>
          <w:color w:val="000000"/>
          <w:sz w:val="24"/>
          <w:szCs w:val="24"/>
          <w:shd w:val="clear" w:color="auto" w:fill="FFFFFF"/>
        </w:rPr>
        <w:t xml:space="preserve">Skara </w:t>
      </w:r>
      <w:r w:rsidR="00757C2F">
        <w:rPr>
          <w:rFonts w:cstheme="minorHAnsi"/>
          <w:color w:val="000000"/>
          <w:sz w:val="24"/>
          <w:szCs w:val="24"/>
          <w:shd w:val="clear" w:color="auto" w:fill="FFFFFF"/>
        </w:rPr>
        <w:t xml:space="preserve">Järnvägshotell. </w:t>
      </w:r>
      <w:hyperlink r:id="rId10" w:history="1">
        <w:r w:rsidR="00757C2F" w:rsidRPr="00757C2F">
          <w:rPr>
            <w:rFonts w:cstheme="minorHAnsi"/>
            <w:color w:val="000000"/>
            <w:sz w:val="24"/>
            <w:szCs w:val="24"/>
            <w:shd w:val="clear" w:color="auto" w:fill="FFFFFF"/>
          </w:rPr>
          <w:t>070-961 46 14</w:t>
        </w:r>
      </w:hyperlink>
    </w:p>
    <w:p w14:paraId="1359CB71" w14:textId="60625B75" w:rsidR="00021E7A" w:rsidRPr="00807E9A" w:rsidRDefault="00D717BB" w:rsidP="00021E7A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07E9A">
        <w:rPr>
          <w:rFonts w:cstheme="minorHAnsi"/>
          <w:color w:val="000000"/>
          <w:sz w:val="24"/>
          <w:szCs w:val="24"/>
          <w:shd w:val="clear" w:color="auto" w:fill="FFFFFF"/>
        </w:rPr>
        <w:t>Brunnsbo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gä</w:t>
      </w:r>
      <w:r w:rsidRPr="00807E9A">
        <w:rPr>
          <w:rFonts w:cstheme="minorHAnsi"/>
          <w:color w:val="000000"/>
          <w:sz w:val="24"/>
          <w:szCs w:val="24"/>
          <w:shd w:val="clear" w:color="auto" w:fill="FFFFFF"/>
        </w:rPr>
        <w:t>stgiveri</w:t>
      </w:r>
      <w:r w:rsidR="00021E7A" w:rsidRPr="00807E9A">
        <w:rPr>
          <w:rFonts w:cstheme="minorHAnsi"/>
          <w:color w:val="000000"/>
          <w:sz w:val="24"/>
          <w:szCs w:val="24"/>
          <w:shd w:val="clear" w:color="auto" w:fill="FFFFFF"/>
        </w:rPr>
        <w:t xml:space="preserve"> och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h</w:t>
      </w:r>
      <w:r w:rsidR="00021E7A" w:rsidRPr="00807E9A">
        <w:rPr>
          <w:rFonts w:cstheme="minorHAnsi"/>
          <w:color w:val="000000"/>
          <w:sz w:val="24"/>
          <w:szCs w:val="24"/>
          <w:shd w:val="clear" w:color="auto" w:fill="FFFFFF"/>
        </w:rPr>
        <w:t xml:space="preserve">otell 0511 </w:t>
      </w:r>
      <w:r w:rsidR="00807E9A" w:rsidRPr="00807E9A">
        <w:rPr>
          <w:rFonts w:cstheme="minorHAnsi"/>
          <w:color w:val="000000"/>
          <w:sz w:val="24"/>
          <w:szCs w:val="24"/>
          <w:shd w:val="clear" w:color="auto" w:fill="FFFFFF"/>
        </w:rPr>
        <w:t>–</w:t>
      </w:r>
      <w:r w:rsidR="00021E7A" w:rsidRPr="00807E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07E9A" w:rsidRPr="00807E9A">
        <w:rPr>
          <w:rFonts w:cstheme="minorHAnsi"/>
          <w:color w:val="000000"/>
          <w:sz w:val="24"/>
          <w:szCs w:val="24"/>
          <w:shd w:val="clear" w:color="auto" w:fill="FFFFFF"/>
        </w:rPr>
        <w:t>177 10</w:t>
      </w:r>
    </w:p>
    <w:p w14:paraId="76DE7082" w14:textId="77777777" w:rsidR="00021E7A" w:rsidRDefault="00021E7A" w:rsidP="00490923">
      <w:pPr>
        <w:spacing w:after="0"/>
      </w:pPr>
    </w:p>
    <w:p w14:paraId="4E8F2FD9" w14:textId="77777777" w:rsidR="009625CB" w:rsidRPr="009625CB" w:rsidRDefault="009625CB" w:rsidP="00303279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625CB">
        <w:rPr>
          <w:rFonts w:cstheme="minorHAnsi"/>
          <w:b/>
          <w:color w:val="000000"/>
          <w:sz w:val="24"/>
          <w:szCs w:val="24"/>
          <w:shd w:val="clear" w:color="auto" w:fill="FFFFFF"/>
        </w:rPr>
        <w:t>Ekonomi – kostnadsfördelning</w:t>
      </w:r>
    </w:p>
    <w:p w14:paraId="662B8527" w14:textId="77777777" w:rsidR="009625CB" w:rsidRDefault="009625CB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Kostnadsfördelning för resor och arrangörspeng för USM sker centralt efter respektive steg.</w:t>
      </w:r>
    </w:p>
    <w:p w14:paraId="2EA00388" w14:textId="77777777" w:rsidR="009625CB" w:rsidRDefault="009625CB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Som arrangör kommer vi att upprätta en kostnadsfördelning som upptar domararvoden, övriga domarkostnader och eventuella resekostandstillägg. Denna kostnad delas mellan de deltagande lagen och kommer faktureras er förening i efterhand.</w:t>
      </w:r>
    </w:p>
    <w:p w14:paraId="4BB4547E" w14:textId="77777777" w:rsidR="007372AE" w:rsidRDefault="007372AE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01A48AD" w14:textId="77777777" w:rsidR="007372AE" w:rsidRPr="007372AE" w:rsidRDefault="00E3741E" w:rsidP="007372AE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Idrottshallen</w:t>
      </w:r>
    </w:p>
    <w:p w14:paraId="6B630C0E" w14:textId="111ABEA3" w:rsidR="007372AE" w:rsidRDefault="00E3741E" w:rsidP="007372AE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Adressen till </w:t>
      </w:r>
      <w:proofErr w:type="spellStart"/>
      <w:r w:rsidR="00757C2F">
        <w:rPr>
          <w:rFonts w:cstheme="minorHAnsi"/>
          <w:color w:val="000000"/>
          <w:sz w:val="24"/>
          <w:szCs w:val="24"/>
          <w:shd w:val="clear" w:color="auto" w:fill="FFFFFF"/>
        </w:rPr>
        <w:t>vilanhallen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372AE">
        <w:rPr>
          <w:rFonts w:cstheme="minorHAnsi"/>
          <w:color w:val="000000"/>
          <w:sz w:val="24"/>
          <w:szCs w:val="24"/>
          <w:shd w:val="clear" w:color="auto" w:fill="FFFFFF"/>
        </w:rPr>
        <w:t xml:space="preserve">är: </w:t>
      </w:r>
      <w:proofErr w:type="spellStart"/>
      <w:r>
        <w:rPr>
          <w:rStyle w:val="lrzxr"/>
        </w:rPr>
        <w:t>Vilangatan</w:t>
      </w:r>
      <w:proofErr w:type="spellEnd"/>
      <w:r>
        <w:rPr>
          <w:rStyle w:val="lrzxr"/>
        </w:rPr>
        <w:t xml:space="preserve"> 21, 532 37 Skara</w:t>
      </w:r>
    </w:p>
    <w:p w14:paraId="51D274EA" w14:textId="58CCC6AD" w:rsidR="007372AE" w:rsidRDefault="007372AE" w:rsidP="007372AE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Hallen </w:t>
      </w:r>
      <w:r w:rsidR="00B03691">
        <w:rPr>
          <w:rFonts w:cstheme="minorHAnsi"/>
          <w:color w:val="000000"/>
          <w:sz w:val="24"/>
          <w:szCs w:val="24"/>
          <w:shd w:val="clear" w:color="auto" w:fill="FFFFFF"/>
        </w:rPr>
        <w:t>ligger bara 5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minuters gångavstånd till </w:t>
      </w:r>
      <w:proofErr w:type="spellStart"/>
      <w:proofErr w:type="gramStart"/>
      <w:r w:rsidR="00B03691">
        <w:rPr>
          <w:rFonts w:cstheme="minorHAnsi"/>
          <w:color w:val="000000"/>
          <w:sz w:val="24"/>
          <w:szCs w:val="24"/>
          <w:shd w:val="clear" w:color="auto" w:fill="FFFFFF"/>
        </w:rPr>
        <w:t>Bl</w:t>
      </w:r>
      <w:proofErr w:type="spellEnd"/>
      <w:r w:rsidR="00B03691">
        <w:rPr>
          <w:rFonts w:cstheme="minorHAnsi"/>
          <w:color w:val="000000"/>
          <w:sz w:val="24"/>
          <w:szCs w:val="24"/>
          <w:shd w:val="clear" w:color="auto" w:fill="FFFFFF"/>
        </w:rPr>
        <w:t xml:space="preserve"> a</w:t>
      </w:r>
      <w:proofErr w:type="gramEnd"/>
      <w:r w:rsidR="00B03691">
        <w:rPr>
          <w:rFonts w:cstheme="minorHAnsi"/>
          <w:color w:val="000000"/>
          <w:sz w:val="24"/>
          <w:szCs w:val="24"/>
          <w:shd w:val="clear" w:color="auto" w:fill="FFFFFF"/>
        </w:rPr>
        <w:t xml:space="preserve"> Jula hotellet</w:t>
      </w:r>
      <w:r w:rsidR="0019434D">
        <w:rPr>
          <w:rFonts w:cstheme="minorHAnsi"/>
          <w:color w:val="000000"/>
          <w:sz w:val="24"/>
          <w:szCs w:val="24"/>
          <w:shd w:val="clear" w:color="auto" w:fill="FFFFFF"/>
        </w:rPr>
        <w:t xml:space="preserve"> och 10 min från Skara </w:t>
      </w:r>
      <w:r w:rsidR="00757C2F">
        <w:rPr>
          <w:rFonts w:cstheme="minorHAnsi"/>
          <w:color w:val="000000"/>
          <w:sz w:val="24"/>
          <w:szCs w:val="24"/>
          <w:shd w:val="clear" w:color="auto" w:fill="FFFFFF"/>
        </w:rPr>
        <w:t>JVG hotell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C232E1C" w14:textId="77777777" w:rsidR="00166359" w:rsidRDefault="00166359" w:rsidP="001372AA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4185F443" w14:textId="7C27C0FA" w:rsidR="001372AA" w:rsidRPr="0090071C" w:rsidRDefault="001372AA" w:rsidP="001372AA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0071C">
        <w:rPr>
          <w:rFonts w:cstheme="minorHAnsi"/>
          <w:b/>
          <w:color w:val="000000"/>
          <w:sz w:val="24"/>
          <w:szCs w:val="24"/>
          <w:shd w:val="clear" w:color="auto" w:fill="FFFFFF"/>
        </w:rPr>
        <w:t>Kontakta oss för mer information</w:t>
      </w:r>
      <w:r w:rsidR="00D33357" w:rsidRPr="0090071C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</w:p>
    <w:p w14:paraId="4AF898D0" w14:textId="77777777" w:rsidR="0090071C" w:rsidRDefault="001372AA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Praktiska frågor inför USM – kontakta </w:t>
      </w:r>
      <w:r w:rsidR="00B03691">
        <w:rPr>
          <w:rFonts w:cstheme="minorHAnsi"/>
          <w:color w:val="000000"/>
          <w:sz w:val="24"/>
          <w:szCs w:val="24"/>
          <w:shd w:val="clear" w:color="auto" w:fill="FFFFFF"/>
        </w:rPr>
        <w:t>Skara HK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kansli</w:t>
      </w:r>
      <w:r w:rsidR="009007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3E0B41AC" w14:textId="77777777" w:rsidR="0090071C" w:rsidRPr="003052AE" w:rsidRDefault="001372AA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3052A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e-post: </w:t>
      </w:r>
      <w:r w:rsidR="00B03691" w:rsidRPr="00B03691">
        <w:rPr>
          <w:rStyle w:val="Hyperlnk"/>
          <w:rFonts w:cstheme="minorHAnsi"/>
          <w:sz w:val="24"/>
          <w:szCs w:val="24"/>
          <w:shd w:val="clear" w:color="auto" w:fill="FFFFFF"/>
          <w:lang w:val="en-US"/>
        </w:rPr>
        <w:t>kansli@skarahk.se</w:t>
      </w:r>
      <w:r w:rsidR="0090071C" w:rsidRPr="003052AE">
        <w:rPr>
          <w:rStyle w:val="Hyperlnk"/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369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tfn</w:t>
      </w:r>
      <w:proofErr w:type="spellEnd"/>
      <w:r w:rsidR="00B0369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. 0724-509693</w:t>
      </w:r>
    </w:p>
    <w:p w14:paraId="50E342B8" w14:textId="677B333E" w:rsidR="007372AE" w:rsidRDefault="007372AE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85A14">
        <w:rPr>
          <w:rFonts w:cstheme="minorHAnsi"/>
          <w:color w:val="000000"/>
          <w:sz w:val="24"/>
          <w:szCs w:val="24"/>
          <w:shd w:val="clear" w:color="auto" w:fill="FFFFFF"/>
        </w:rPr>
        <w:t xml:space="preserve">Arrangemangansvarig </w:t>
      </w:r>
      <w:r w:rsidR="00B03691" w:rsidRPr="00585A14">
        <w:rPr>
          <w:rFonts w:cstheme="minorHAnsi"/>
          <w:color w:val="000000"/>
          <w:sz w:val="24"/>
          <w:szCs w:val="24"/>
          <w:shd w:val="clear" w:color="auto" w:fill="FFFFFF"/>
        </w:rPr>
        <w:t>Janne Nilsson</w:t>
      </w:r>
      <w:r w:rsidR="00F05044" w:rsidRPr="00585A1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05044" w:rsidRPr="00585A14">
        <w:rPr>
          <w:rFonts w:cstheme="minorHAnsi"/>
          <w:color w:val="000000"/>
          <w:sz w:val="24"/>
          <w:szCs w:val="24"/>
          <w:shd w:val="clear" w:color="auto" w:fill="FFFFFF"/>
        </w:rPr>
        <w:t>tfn</w:t>
      </w:r>
      <w:r w:rsidR="00B03691" w:rsidRPr="00585A1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05044" w:rsidRPr="00585A14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proofErr w:type="gramEnd"/>
      <w:r w:rsidR="00B03691" w:rsidRPr="00585A14">
        <w:rPr>
          <w:rFonts w:cstheme="minorHAnsi"/>
          <w:color w:val="000000"/>
          <w:sz w:val="24"/>
          <w:szCs w:val="24"/>
          <w:shd w:val="clear" w:color="auto" w:fill="FFFFFF"/>
        </w:rPr>
        <w:t xml:space="preserve"> 0706-511190</w:t>
      </w:r>
    </w:p>
    <w:p w14:paraId="39836183" w14:textId="0905178A" w:rsidR="001A54F6" w:rsidRDefault="001A54F6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96398A8" w14:textId="77777777" w:rsidR="00757C2F" w:rsidRDefault="00757C2F" w:rsidP="00303279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040C22C" w14:textId="233387B0" w:rsidR="001A54F6" w:rsidRPr="001A54F6" w:rsidRDefault="001A54F6" w:rsidP="00303279">
      <w:pPr>
        <w:spacing w:after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1A54F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Välkomna till </w:t>
      </w:r>
      <w:r w:rsidR="00B03691">
        <w:rPr>
          <w:rFonts w:cstheme="minorHAnsi"/>
          <w:b/>
          <w:color w:val="000000"/>
          <w:sz w:val="24"/>
          <w:szCs w:val="24"/>
          <w:shd w:val="clear" w:color="auto" w:fill="FFFFFF"/>
        </w:rPr>
        <w:t>Skara HK</w:t>
      </w:r>
      <w:r w:rsidRPr="001A54F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och USM steg </w:t>
      </w:r>
      <w:r w:rsidR="00166359">
        <w:rPr>
          <w:rFonts w:cstheme="minorHAnsi"/>
          <w:b/>
          <w:color w:val="000000"/>
          <w:sz w:val="24"/>
          <w:szCs w:val="24"/>
          <w:shd w:val="clear" w:color="auto" w:fill="FFFFFF"/>
        </w:rPr>
        <w:t>2</w:t>
      </w:r>
      <w:r w:rsidRPr="001A54F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för </w:t>
      </w:r>
      <w:r w:rsidR="007372AE">
        <w:rPr>
          <w:rFonts w:cstheme="minorHAnsi"/>
          <w:b/>
          <w:color w:val="000000"/>
          <w:sz w:val="24"/>
          <w:szCs w:val="24"/>
          <w:shd w:val="clear" w:color="auto" w:fill="FFFFFF"/>
        </w:rPr>
        <w:t>P1</w:t>
      </w:r>
      <w:r w:rsidR="00166359">
        <w:rPr>
          <w:rFonts w:cstheme="minorHAnsi"/>
          <w:b/>
          <w:color w:val="000000"/>
          <w:sz w:val="24"/>
          <w:szCs w:val="24"/>
          <w:shd w:val="clear" w:color="auto" w:fill="FFFFFF"/>
        </w:rPr>
        <w:t>8</w:t>
      </w:r>
      <w:r w:rsidRPr="001A54F6">
        <w:rPr>
          <w:rFonts w:cstheme="minorHAnsi"/>
          <w:b/>
          <w:color w:val="000000"/>
          <w:sz w:val="24"/>
          <w:szCs w:val="24"/>
          <w:shd w:val="clear" w:color="auto" w:fill="FFFFFF"/>
        </w:rPr>
        <w:t>!</w:t>
      </w:r>
    </w:p>
    <w:sectPr w:rsidR="001A54F6" w:rsidRPr="001A54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B96" w14:textId="77777777" w:rsidR="00FF0BBC" w:rsidRDefault="00FF0BBC" w:rsidP="0031564F">
      <w:pPr>
        <w:spacing w:after="0" w:line="240" w:lineRule="auto"/>
      </w:pPr>
      <w:r>
        <w:separator/>
      </w:r>
    </w:p>
  </w:endnote>
  <w:endnote w:type="continuationSeparator" w:id="0">
    <w:p w14:paraId="6C5A5869" w14:textId="77777777" w:rsidR="00FF0BBC" w:rsidRDefault="00FF0BBC" w:rsidP="003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A2DD" w14:textId="77777777" w:rsidR="00FF0BBC" w:rsidRDefault="00FF0BBC" w:rsidP="0031564F">
      <w:pPr>
        <w:spacing w:after="0" w:line="240" w:lineRule="auto"/>
      </w:pPr>
      <w:r>
        <w:separator/>
      </w:r>
    </w:p>
  </w:footnote>
  <w:footnote w:type="continuationSeparator" w:id="0">
    <w:p w14:paraId="354262D4" w14:textId="77777777" w:rsidR="00FF0BBC" w:rsidRDefault="00FF0BBC" w:rsidP="0031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E9C0" w14:textId="77777777" w:rsidR="003052AE" w:rsidRDefault="003052AE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DCD533D" wp14:editId="05DA6B20">
          <wp:simplePos x="0" y="0"/>
          <wp:positionH relativeFrom="margin">
            <wp:posOffset>-86995</wp:posOffset>
          </wp:positionH>
          <wp:positionV relativeFrom="paragraph">
            <wp:posOffset>-382905</wp:posOffset>
          </wp:positionV>
          <wp:extent cx="822020" cy="828648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020" cy="828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431"/>
    <w:multiLevelType w:val="hybridMultilevel"/>
    <w:tmpl w:val="2D28E7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79"/>
    <w:rsid w:val="00021E7A"/>
    <w:rsid w:val="000225A0"/>
    <w:rsid w:val="00066FE7"/>
    <w:rsid w:val="001029ED"/>
    <w:rsid w:val="001253A9"/>
    <w:rsid w:val="001372AA"/>
    <w:rsid w:val="00137762"/>
    <w:rsid w:val="00166359"/>
    <w:rsid w:val="00190014"/>
    <w:rsid w:val="00192127"/>
    <w:rsid w:val="0019434D"/>
    <w:rsid w:val="001A54F6"/>
    <w:rsid w:val="001B19E7"/>
    <w:rsid w:val="00294B06"/>
    <w:rsid w:val="002F1C99"/>
    <w:rsid w:val="002F3370"/>
    <w:rsid w:val="00303279"/>
    <w:rsid w:val="003052AE"/>
    <w:rsid w:val="0031564F"/>
    <w:rsid w:val="003569E3"/>
    <w:rsid w:val="00382848"/>
    <w:rsid w:val="0041537A"/>
    <w:rsid w:val="004420AF"/>
    <w:rsid w:val="00490923"/>
    <w:rsid w:val="004A0189"/>
    <w:rsid w:val="00585A14"/>
    <w:rsid w:val="005945AF"/>
    <w:rsid w:val="005D26C8"/>
    <w:rsid w:val="00602829"/>
    <w:rsid w:val="006D4BBC"/>
    <w:rsid w:val="006E3118"/>
    <w:rsid w:val="007372AE"/>
    <w:rsid w:val="0074647A"/>
    <w:rsid w:val="00757C2F"/>
    <w:rsid w:val="00770A23"/>
    <w:rsid w:val="007F3896"/>
    <w:rsid w:val="007F655B"/>
    <w:rsid w:val="00807E9A"/>
    <w:rsid w:val="00845E83"/>
    <w:rsid w:val="0088597A"/>
    <w:rsid w:val="0090071C"/>
    <w:rsid w:val="009054FA"/>
    <w:rsid w:val="00937CC2"/>
    <w:rsid w:val="00947D19"/>
    <w:rsid w:val="009625CB"/>
    <w:rsid w:val="00A03744"/>
    <w:rsid w:val="00A25899"/>
    <w:rsid w:val="00A71A6D"/>
    <w:rsid w:val="00AA19AE"/>
    <w:rsid w:val="00AA2B93"/>
    <w:rsid w:val="00B03691"/>
    <w:rsid w:val="00B94234"/>
    <w:rsid w:val="00BF6E2F"/>
    <w:rsid w:val="00C27683"/>
    <w:rsid w:val="00C3081F"/>
    <w:rsid w:val="00C669E5"/>
    <w:rsid w:val="00CB5590"/>
    <w:rsid w:val="00D33357"/>
    <w:rsid w:val="00D717BB"/>
    <w:rsid w:val="00D82999"/>
    <w:rsid w:val="00D97FA9"/>
    <w:rsid w:val="00E3741E"/>
    <w:rsid w:val="00F05044"/>
    <w:rsid w:val="00F21366"/>
    <w:rsid w:val="00F93512"/>
    <w:rsid w:val="00FA1B0E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00C4"/>
  <w15:chartTrackingRefBased/>
  <w15:docId w15:val="{FF1220F1-CCDD-4851-AABE-0534753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03744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03744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9625C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564F"/>
  </w:style>
  <w:style w:type="paragraph" w:styleId="Sidfot">
    <w:name w:val="footer"/>
    <w:basedOn w:val="Normal"/>
    <w:link w:val="SidfotChar"/>
    <w:uiPriority w:val="99"/>
    <w:unhideWhenUsed/>
    <w:rsid w:val="0031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564F"/>
  </w:style>
  <w:style w:type="paragraph" w:styleId="Ballongtext">
    <w:name w:val="Balloon Text"/>
    <w:basedOn w:val="Normal"/>
    <w:link w:val="BallongtextChar"/>
    <w:uiPriority w:val="99"/>
    <w:semiHidden/>
    <w:unhideWhenUsed/>
    <w:rsid w:val="0049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923"/>
    <w:rPr>
      <w:rFonts w:ascii="Segoe UI" w:hAnsi="Segoe UI" w:cs="Segoe UI"/>
      <w:sz w:val="18"/>
      <w:szCs w:val="18"/>
    </w:rPr>
  </w:style>
  <w:style w:type="character" w:customStyle="1" w:styleId="zli6w">
    <w:name w:val="zli6w"/>
    <w:basedOn w:val="Standardstycketeckensnitt"/>
    <w:rsid w:val="00021E7A"/>
  </w:style>
  <w:style w:type="character" w:customStyle="1" w:styleId="fgvcdb">
    <w:name w:val="fgvcdb"/>
    <w:basedOn w:val="Standardstycketeckensnitt"/>
    <w:rsid w:val="00021E7A"/>
  </w:style>
  <w:style w:type="character" w:customStyle="1" w:styleId="ndb0db">
    <w:name w:val="ndb0db"/>
    <w:basedOn w:val="Standardstycketeckensnitt"/>
    <w:rsid w:val="00021E7A"/>
  </w:style>
  <w:style w:type="character" w:customStyle="1" w:styleId="sp4tmc">
    <w:name w:val="sp4tmc"/>
    <w:basedOn w:val="Standardstycketeckensnitt"/>
    <w:rsid w:val="00021E7A"/>
  </w:style>
  <w:style w:type="character" w:customStyle="1" w:styleId="lrzxr">
    <w:name w:val="lrzxr"/>
    <w:basedOn w:val="Standardstycketeckensnitt"/>
    <w:rsid w:val="00E3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client=firefox-b-d&amp;q=j%C3%A4rnv%C3%A4gshotellet+ska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3A75-AF2E-4784-97F1-FF26F8AD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Halmstad HF</dc:creator>
  <cp:keywords/>
  <dc:description/>
  <cp:lastModifiedBy>Janne Nilsson</cp:lastModifiedBy>
  <cp:revision>20</cp:revision>
  <cp:lastPrinted>2017-08-30T11:45:00Z</cp:lastPrinted>
  <dcterms:created xsi:type="dcterms:W3CDTF">2022-10-22T12:42:00Z</dcterms:created>
  <dcterms:modified xsi:type="dcterms:W3CDTF">2022-10-22T12:55:00Z</dcterms:modified>
</cp:coreProperties>
</file>